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0EE7F358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B45094">
        <w:rPr>
          <w:rFonts w:cstheme="minorHAnsi"/>
        </w:rPr>
        <w:t>.6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38223B19" w:rsidR="00A50629" w:rsidRPr="00A57629" w:rsidRDefault="00662E3C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(predávajúci a kupujúci ďalej spoločne aj „</w:t>
      </w:r>
      <w:r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5B565F2F" w:rsidR="00466724" w:rsidRPr="00F138B4" w:rsidRDefault="00466724" w:rsidP="00C2497B">
      <w:pPr>
        <w:spacing w:after="0" w:line="240" w:lineRule="auto"/>
        <w:jc w:val="both"/>
        <w:rPr>
          <w:rFonts w:cstheme="minorHAnsi"/>
        </w:rPr>
      </w:pPr>
      <w:r w:rsidRPr="00F138B4">
        <w:rPr>
          <w:rFonts w:cstheme="minorHAnsi"/>
        </w:rPr>
        <w:t>Táto rámcová dohoda sa uzatvára ako výsledok zadávania nadlimitnej</w:t>
      </w:r>
      <w:r w:rsidR="0029205E" w:rsidRPr="00F138B4">
        <w:rPr>
          <w:rFonts w:cstheme="minorHAnsi"/>
        </w:rPr>
        <w:t xml:space="preserve"> </w:t>
      </w:r>
      <w:r w:rsidRPr="00F138B4">
        <w:rPr>
          <w:rFonts w:cstheme="minorHAnsi"/>
        </w:rPr>
        <w:t>zákazky s názvom predmetu</w:t>
      </w:r>
      <w:r w:rsidR="00CA1A38" w:rsidRPr="00F138B4">
        <w:rPr>
          <w:rFonts w:cstheme="minorHAnsi"/>
        </w:rPr>
        <w:t>: „</w:t>
      </w:r>
      <w:r w:rsidR="00662E3C">
        <w:rPr>
          <w:rFonts w:cstheme="minorHAnsi"/>
          <w:b/>
        </w:rPr>
        <w:t>Nákup</w:t>
      </w:r>
      <w:r w:rsidR="00662E3C" w:rsidRPr="008A76FA">
        <w:rPr>
          <w:rFonts w:cstheme="minorHAnsi"/>
          <w:b/>
        </w:rPr>
        <w:t xml:space="preserve"> potravín VIA LUX</w:t>
      </w:r>
      <w:r w:rsidR="00662E3C">
        <w:rPr>
          <w:rFonts w:cstheme="minorHAnsi"/>
          <w:b/>
        </w:rPr>
        <w:t xml:space="preserve"> 2021</w:t>
      </w:r>
      <w:r w:rsidR="00CA1A38" w:rsidRPr="00F138B4">
        <w:rPr>
          <w:rFonts w:cstheme="minorHAnsi"/>
        </w:rPr>
        <w:t>“</w:t>
      </w:r>
      <w:r w:rsidR="002F1793" w:rsidRPr="00F138B4">
        <w:rPr>
          <w:rFonts w:cstheme="minorHAnsi"/>
        </w:rPr>
        <w:t xml:space="preserve"> pre </w:t>
      </w:r>
      <w:r w:rsidR="002F1793" w:rsidRPr="00F138B4">
        <w:rPr>
          <w:rFonts w:cstheme="minorHAnsi"/>
          <w:b/>
        </w:rPr>
        <w:t xml:space="preserve">časť </w:t>
      </w:r>
      <w:r w:rsidR="00F138B4" w:rsidRPr="00F138B4">
        <w:rPr>
          <w:rFonts w:cstheme="minorHAnsi"/>
          <w:b/>
        </w:rPr>
        <w:t>6</w:t>
      </w:r>
      <w:r w:rsidR="002F1793" w:rsidRPr="00F138B4">
        <w:rPr>
          <w:rFonts w:cstheme="minorHAnsi"/>
        </w:rPr>
        <w:t>.</w:t>
      </w:r>
      <w:r w:rsidR="002F1793" w:rsidRPr="00F138B4">
        <w:rPr>
          <w:rFonts w:cstheme="minorHAnsi"/>
          <w:b/>
        </w:rPr>
        <w:t>„</w:t>
      </w:r>
      <w:r w:rsidR="00F138B4" w:rsidRPr="00F138B4">
        <w:rPr>
          <w:rFonts w:cstheme="minorHAnsi"/>
          <w:b/>
        </w:rPr>
        <w:t>Rôzne potravinárske výrobky</w:t>
      </w:r>
      <w:r w:rsidR="002F1793" w:rsidRPr="00F138B4">
        <w:rPr>
          <w:rFonts w:cstheme="minorHAnsi"/>
          <w:b/>
        </w:rPr>
        <w:t>“</w:t>
      </w:r>
      <w:r w:rsidR="002F1793" w:rsidRPr="00F138B4">
        <w:rPr>
          <w:rFonts w:cstheme="minorHAnsi"/>
        </w:rPr>
        <w:t xml:space="preserve"> </w:t>
      </w:r>
      <w:r w:rsidR="00CA1A38" w:rsidRPr="00F138B4">
        <w:rPr>
          <w:rFonts w:cstheme="minorHAnsi"/>
        </w:rPr>
        <w:t>(ďalej aj len „</w:t>
      </w:r>
      <w:r w:rsidR="00CA1A38" w:rsidRPr="00F138B4">
        <w:rPr>
          <w:rFonts w:cstheme="minorHAnsi"/>
          <w:b/>
        </w:rPr>
        <w:t>verejné obstarávanie</w:t>
      </w:r>
      <w:r w:rsidR="00CA1A38" w:rsidRPr="00F138B4">
        <w:rPr>
          <w:rFonts w:cstheme="minorHAnsi"/>
        </w:rPr>
        <w:t xml:space="preserve">“), </w:t>
      </w:r>
      <w:r w:rsidR="00662E3C" w:rsidRPr="00687A2E">
        <w:rPr>
          <w:szCs w:val="24"/>
        </w:rPr>
        <w:t>vyhlásenej oznámením uverejneným v Úradnom vestníku EÚ č. S/</w:t>
      </w:r>
      <w:r w:rsidR="00662E3C" w:rsidRPr="00687A2E">
        <w:rPr>
          <w:szCs w:val="24"/>
          <w:highlight w:val="yellow"/>
        </w:rPr>
        <w:t>xxx</w:t>
      </w:r>
      <w:r w:rsidR="00662E3C" w:rsidRPr="00687A2E">
        <w:rPr>
          <w:szCs w:val="24"/>
        </w:rPr>
        <w:t xml:space="preserve"> pod zn. S </w:t>
      </w:r>
      <w:r w:rsidR="00662E3C" w:rsidRPr="00687A2E">
        <w:rPr>
          <w:szCs w:val="24"/>
          <w:highlight w:val="yellow"/>
        </w:rPr>
        <w:t>xxx</w:t>
      </w:r>
      <w:r w:rsidR="00662E3C" w:rsidRPr="00687A2E">
        <w:rPr>
          <w:szCs w:val="24"/>
        </w:rPr>
        <w:t>/2021-</w:t>
      </w:r>
      <w:r w:rsidR="00662E3C" w:rsidRPr="00687A2E">
        <w:rPr>
          <w:szCs w:val="24"/>
          <w:highlight w:val="yellow"/>
        </w:rPr>
        <w:t>xxxxxx</w:t>
      </w:r>
      <w:r w:rsidR="00662E3C" w:rsidRPr="00687A2E">
        <w:rPr>
          <w:szCs w:val="24"/>
        </w:rPr>
        <w:t xml:space="preserve"> zo dňa </w:t>
      </w:r>
      <w:r w:rsidR="00662E3C" w:rsidRPr="00687A2E">
        <w:rPr>
          <w:szCs w:val="24"/>
          <w:highlight w:val="yellow"/>
        </w:rPr>
        <w:t>xx.xx.</w:t>
      </w:r>
      <w:r w:rsidR="00662E3C" w:rsidRPr="00687A2E">
        <w:rPr>
          <w:szCs w:val="24"/>
        </w:rPr>
        <w:t xml:space="preserve">2021 a vo Vestníku verejného obstarávania č. </w:t>
      </w:r>
      <w:r w:rsidR="00662E3C" w:rsidRPr="00687A2E">
        <w:rPr>
          <w:szCs w:val="24"/>
          <w:highlight w:val="yellow"/>
        </w:rPr>
        <w:t>xxx</w:t>
      </w:r>
      <w:r w:rsidR="00662E3C" w:rsidRPr="00687A2E">
        <w:rPr>
          <w:szCs w:val="24"/>
        </w:rPr>
        <w:t xml:space="preserve">/2021 pod zn. </w:t>
      </w:r>
      <w:proofErr w:type="spellStart"/>
      <w:r w:rsidR="00662E3C" w:rsidRPr="00687A2E">
        <w:rPr>
          <w:szCs w:val="24"/>
          <w:highlight w:val="yellow"/>
        </w:rPr>
        <w:t>xxxxx</w:t>
      </w:r>
      <w:proofErr w:type="spellEnd"/>
      <w:r w:rsidR="00662E3C" w:rsidRPr="00687A2E">
        <w:rPr>
          <w:szCs w:val="24"/>
        </w:rPr>
        <w:t xml:space="preserve"> – MST zo dňa </w:t>
      </w:r>
      <w:r w:rsidR="00662E3C" w:rsidRPr="00687A2E">
        <w:rPr>
          <w:szCs w:val="24"/>
          <w:highlight w:val="yellow"/>
        </w:rPr>
        <w:t>xx.xx</w:t>
      </w:r>
      <w:r w:rsidR="00662E3C" w:rsidRPr="00687A2E">
        <w:rPr>
          <w:szCs w:val="24"/>
        </w:rPr>
        <w:t>.2021</w:t>
      </w:r>
      <w:r w:rsidR="00662E3C" w:rsidRPr="00687A2E">
        <w:rPr>
          <w:b/>
          <w:szCs w:val="24"/>
        </w:rPr>
        <w:t xml:space="preserve"> </w:t>
      </w:r>
      <w:r w:rsidR="00662E3C" w:rsidRPr="00687A2E">
        <w:rPr>
          <w:szCs w:val="24"/>
        </w:rPr>
        <w:t>(ďalej aj len „</w:t>
      </w:r>
      <w:r w:rsidR="00662E3C" w:rsidRPr="00687A2E">
        <w:rPr>
          <w:b/>
          <w:szCs w:val="24"/>
        </w:rPr>
        <w:t>verejné obstarávanie</w:t>
      </w:r>
      <w:r w:rsidR="00662E3C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662E3C" w:rsidRPr="00687A2E">
        <w:rPr>
          <w:b/>
          <w:szCs w:val="24"/>
        </w:rPr>
        <w:t>zákon o verejnom obstarávaní</w:t>
      </w:r>
      <w:r w:rsidR="00662E3C" w:rsidRPr="00687A2E">
        <w:rPr>
          <w:szCs w:val="24"/>
        </w:rPr>
        <w:t>“)</w:t>
      </w:r>
      <w:r w:rsidR="00C2497B" w:rsidRPr="00F138B4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5ADBC3B1" w14:textId="77777777" w:rsidR="00662E3C" w:rsidRPr="00A57629" w:rsidRDefault="00466724" w:rsidP="00662E3C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662E3C" w:rsidRPr="00A57629">
        <w:rPr>
          <w:rFonts w:cstheme="minorHAnsi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="00662E3C" w:rsidRPr="00A57629">
        <w:rPr>
          <w:rFonts w:cstheme="minorHAnsi"/>
          <w:b/>
        </w:rPr>
        <w:t>objednávka</w:t>
      </w:r>
      <w:r w:rsidR="00662E3C" w:rsidRPr="00A57629">
        <w:rPr>
          <w:rFonts w:cstheme="minorHAnsi"/>
        </w:rPr>
        <w:t>“).</w:t>
      </w:r>
    </w:p>
    <w:p w14:paraId="3BEF4DEB" w14:textId="77777777" w:rsidR="00662E3C" w:rsidRPr="00662E3C" w:rsidRDefault="00662E3C" w:rsidP="00662E3C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Pr="00662E3C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668D0A6F" w14:textId="77777777" w:rsidR="00662E3C" w:rsidRPr="00662E3C" w:rsidRDefault="00662E3C" w:rsidP="00662E3C">
      <w:pPr>
        <w:spacing w:after="0" w:line="240" w:lineRule="auto"/>
        <w:ind w:left="567" w:hanging="567"/>
        <w:jc w:val="both"/>
        <w:rPr>
          <w:rFonts w:cstheme="minorHAnsi"/>
        </w:rPr>
      </w:pPr>
      <w:r w:rsidRPr="00662E3C">
        <w:rPr>
          <w:rFonts w:cstheme="minorHAnsi"/>
        </w:rPr>
        <w:t>4.</w:t>
      </w:r>
      <w:r w:rsidRPr="00662E3C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4BD62AE7" w:rsidR="00466724" w:rsidRPr="00A57629" w:rsidRDefault="00662E3C" w:rsidP="00662E3C">
      <w:pPr>
        <w:spacing w:after="0" w:line="240" w:lineRule="auto"/>
        <w:ind w:left="567" w:hanging="567"/>
        <w:jc w:val="both"/>
        <w:rPr>
          <w:rFonts w:cstheme="minorHAnsi"/>
        </w:rPr>
      </w:pPr>
      <w:r w:rsidRPr="00662E3C">
        <w:rPr>
          <w:rFonts w:cstheme="minorHAnsi"/>
        </w:rPr>
        <w:t>5.</w:t>
      </w:r>
      <w:r w:rsidRPr="00662E3C">
        <w:rPr>
          <w:rFonts w:cstheme="minorHAnsi"/>
        </w:rPr>
        <w:tab/>
        <w:t xml:space="preserve">Predávajúci je povinný v zmysle tejto rámcovej dohody dodávať tovar, ktorý zodpovedá platným </w:t>
      </w:r>
      <w:r w:rsidRPr="00662E3C">
        <w:rPr>
          <w:szCs w:val="24"/>
        </w:rPr>
        <w:t xml:space="preserve">všeobecne záväzným </w:t>
      </w:r>
      <w:r w:rsidRPr="00662E3C">
        <w:rPr>
          <w:rFonts w:cstheme="minorHAnsi"/>
        </w:rPr>
        <w:t>právnym predpisom, technickým, veterinárnym a hygienickým normám Slovenskej republiky a/</w:t>
      </w:r>
      <w:r w:rsidRPr="006540F0">
        <w:rPr>
          <w:rFonts w:cstheme="minorHAnsi"/>
        </w:rPr>
        <w:t>alebo normám EÚ a je výlučne v 1. akostnej triede</w:t>
      </w:r>
      <w:r w:rsidR="00CA1A38" w:rsidRPr="006540F0">
        <w:rPr>
          <w:rFonts w:cstheme="minorHAnsi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2E3C">
        <w:rPr>
          <w:rFonts w:asciiTheme="minorHAnsi" w:hAnsiTheme="minorHAnsi" w:cstheme="minorHAnsi"/>
          <w:i/>
          <w:sz w:val="22"/>
          <w:szCs w:val="22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662E3C">
        <w:rPr>
          <w:rFonts w:asciiTheme="minorHAnsi" w:hAnsiTheme="minorHAnsi" w:cstheme="minorHAnsi"/>
          <w:i/>
          <w:sz w:val="22"/>
          <w:szCs w:val="22"/>
          <w:highlight w:val="cyan"/>
        </w:rPr>
        <w:t xml:space="preserve"> </w:t>
      </w:r>
      <w:r w:rsidRPr="00662E3C">
        <w:rPr>
          <w:rFonts w:asciiTheme="minorHAnsi" w:hAnsiTheme="minorHAnsi" w:cstheme="minorHAnsi"/>
          <w:i/>
          <w:sz w:val="22"/>
          <w:szCs w:val="22"/>
          <w:highlight w:val="cyan"/>
        </w:rPr>
        <w:t>zaplatí kupujúci na Slovensku cez príslušný daňový úrad“)</w:t>
      </w:r>
      <w:r w:rsidRPr="00A57629">
        <w:rPr>
          <w:rFonts w:asciiTheme="minorHAnsi" w:hAnsiTheme="minorHAnsi" w:cstheme="minorHAnsi"/>
          <w:i/>
          <w:sz w:val="22"/>
          <w:szCs w:val="22"/>
        </w:rPr>
        <w:t>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72967D1A" w:rsidR="00CA1A38" w:rsidRPr="00A57629" w:rsidRDefault="00662E3C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dohodou </w:t>
      </w:r>
      <w:r w:rsidRPr="00662E3C">
        <w:rPr>
          <w:rFonts w:asciiTheme="minorHAnsi" w:hAnsiTheme="minorHAnsi" w:cstheme="minorHAnsi"/>
          <w:sz w:val="22"/>
          <w:szCs w:val="22"/>
        </w:rPr>
        <w:t xml:space="preserve">zmluvných strán </w:t>
      </w:r>
      <w:r w:rsidRPr="00A57629">
        <w:rPr>
          <w:rFonts w:asciiTheme="minorHAnsi" w:hAnsiTheme="minorHAnsi" w:cstheme="minorHAnsi"/>
          <w:sz w:val="22"/>
          <w:szCs w:val="22"/>
        </w:rPr>
        <w:t>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2937B45B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F138B4">
        <w:t>dva krát</w:t>
      </w:r>
      <w:r w:rsidR="007167A9">
        <w:t xml:space="preserve"> týždenne (podľa dohody so zástupcom objednávateľa)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F138B4">
        <w:rPr>
          <w:rFonts w:cstheme="minorHAnsi"/>
        </w:rPr>
        <w:t>7</w:t>
      </w:r>
      <w:r w:rsidR="00857FAE" w:rsidRPr="00FA6C3E">
        <w:rPr>
          <w:rFonts w:cstheme="minorHAnsi"/>
        </w:rPr>
        <w:t xml:space="preserve">:00 do </w:t>
      </w:r>
      <w:r w:rsidR="00F138B4">
        <w:rPr>
          <w:rFonts w:cstheme="minorHAnsi"/>
        </w:rPr>
        <w:t>9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034F8F44" w:rsidR="00CA1A38" w:rsidRPr="00A57629" w:rsidRDefault="00CA1A38" w:rsidP="0074445D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DF3CB2">
        <w:rPr>
          <w:rFonts w:cstheme="minorHAnsi"/>
        </w:rPr>
        <w:t xml:space="preserve">Kontaktné údaje kupujúceho </w:t>
      </w:r>
      <w:r w:rsidR="002F1793" w:rsidRPr="00DF3CB2">
        <w:rPr>
          <w:rFonts w:cstheme="minorHAnsi"/>
          <w:color w:val="FF0000"/>
        </w:rPr>
        <w:t xml:space="preserve">DOPLNIŤ </w:t>
      </w:r>
      <w:r w:rsidRPr="00DF3CB2">
        <w:rPr>
          <w:rFonts w:cstheme="minorHAnsi"/>
        </w:rPr>
        <w:t xml:space="preserve">e-mail: </w:t>
      </w:r>
      <w:r w:rsidR="002F1793" w:rsidRPr="00DF3CB2">
        <w:rPr>
          <w:rFonts w:cstheme="minorHAnsi"/>
          <w:color w:val="FF0000"/>
        </w:rPr>
        <w:t>DOPLNIŤ</w:t>
      </w:r>
      <w:r w:rsidRPr="00DF3CB2">
        <w:rPr>
          <w:rFonts w:cstheme="minorHAnsi"/>
        </w:rPr>
        <w:t xml:space="preserve">, tel. </w:t>
      </w:r>
      <w:r w:rsidR="002F1793" w:rsidRPr="00DF3CB2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034D691E" w14:textId="77777777" w:rsidR="00662E3C" w:rsidRPr="00A57629" w:rsidRDefault="00662E3C" w:rsidP="00662E3C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4BC65FEA" w14:textId="77777777" w:rsidR="00662E3C" w:rsidRPr="00A57629" w:rsidRDefault="00662E3C" w:rsidP="00662E3C">
      <w:pPr>
        <w:spacing w:before="120" w:after="120" w:line="240" w:lineRule="auto"/>
        <w:rPr>
          <w:rFonts w:cstheme="minorHAnsi"/>
        </w:rPr>
      </w:pPr>
    </w:p>
    <w:p w14:paraId="145A80CF" w14:textId="77777777" w:rsidR="00662E3C" w:rsidRDefault="00662E3C" w:rsidP="00662E3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6F0C45C9" w14:textId="77777777" w:rsidR="00662E3C" w:rsidRDefault="00662E3C" w:rsidP="00662E3C">
      <w:pPr>
        <w:spacing w:before="120" w:after="120" w:line="240" w:lineRule="auto"/>
        <w:rPr>
          <w:rFonts w:cstheme="minorHAnsi"/>
        </w:rPr>
      </w:pPr>
    </w:p>
    <w:p w14:paraId="44DE1FE3" w14:textId="77777777" w:rsidR="00662E3C" w:rsidRDefault="00662E3C" w:rsidP="00662E3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187A28A6" w14:textId="77777777" w:rsidR="00662E3C" w:rsidRDefault="00662E3C" w:rsidP="00662E3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21763256" w14:textId="77777777" w:rsidR="00662E3C" w:rsidRPr="008A4B16" w:rsidRDefault="00662E3C" w:rsidP="00662E3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E75D267" w14:textId="77777777" w:rsidR="00662E3C" w:rsidRDefault="00662E3C" w:rsidP="00662E3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191585FF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</w:p>
    <w:p w14:paraId="69C25389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</w:p>
    <w:p w14:paraId="5F0BAF0C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</w:p>
    <w:p w14:paraId="5E4737FF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6D3C2D44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38A17EAB" w14:textId="77777777" w:rsidR="00662E3C" w:rsidRDefault="00662E3C" w:rsidP="00662E3C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26852E6E" w14:textId="77777777" w:rsidR="00662E3C" w:rsidRPr="00A57629" w:rsidRDefault="00662E3C" w:rsidP="00662E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62E3C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625E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45094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DF3CB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38B4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AAD57-5258-41B4-BA0A-245ABBB8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4447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6</cp:revision>
  <dcterms:created xsi:type="dcterms:W3CDTF">2020-03-25T17:10:00Z</dcterms:created>
  <dcterms:modified xsi:type="dcterms:W3CDTF">2021-05-21T07:47:00Z</dcterms:modified>
</cp:coreProperties>
</file>